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347" w:rsidRPr="004714B8" w:rsidRDefault="00874347" w:rsidP="003B5D19">
      <w:pPr>
        <w:jc w:val="center"/>
        <w:rPr>
          <w:i/>
          <w:sz w:val="32"/>
          <w:szCs w:val="32"/>
        </w:rPr>
      </w:pPr>
      <w:r w:rsidRPr="004714B8">
        <w:rPr>
          <w:i/>
          <w:sz w:val="32"/>
          <w:szCs w:val="32"/>
        </w:rPr>
        <w:t>INVESTOR QUESTIONNAIRE</w:t>
      </w:r>
    </w:p>
    <w:p w:rsidR="00874347" w:rsidRPr="004714B8" w:rsidRDefault="00874347" w:rsidP="003B5D19">
      <w:pPr>
        <w:jc w:val="center"/>
        <w:rPr>
          <w:sz w:val="36"/>
          <w:szCs w:val="36"/>
        </w:rPr>
      </w:pPr>
      <w:r>
        <w:rPr>
          <w:b/>
          <w:sz w:val="36"/>
          <w:szCs w:val="36"/>
          <w:highlight w:val="yellow"/>
          <w:u w:val="single"/>
        </w:rPr>
        <w:t xml:space="preserve">NATIONAL NOTE OF </w:t>
      </w:r>
      <w:smartTag w:uri="urn:schemas-microsoft-com:office:smarttags" w:element="State">
        <w:smartTag w:uri="urn:schemas-microsoft-com:office:smarttags" w:element="place">
          <w:r>
            <w:rPr>
              <w:b/>
              <w:sz w:val="36"/>
              <w:szCs w:val="36"/>
              <w:highlight w:val="yellow"/>
              <w:u w:val="single"/>
            </w:rPr>
            <w:t>UTAH</w:t>
          </w:r>
        </w:smartTag>
      </w:smartTag>
      <w:r>
        <w:rPr>
          <w:b/>
          <w:sz w:val="36"/>
          <w:szCs w:val="36"/>
          <w:highlight w:val="yellow"/>
          <w:u w:val="single"/>
        </w:rPr>
        <w:t xml:space="preserve">, LC </w:t>
      </w:r>
    </w:p>
    <w:p w:rsidR="00874347" w:rsidRPr="003B5D19" w:rsidRDefault="00874347" w:rsidP="003B5D19">
      <w:pPr>
        <w:jc w:val="center"/>
        <w:rPr>
          <w:i/>
        </w:rPr>
      </w:pPr>
      <w:r>
        <w:rPr>
          <w:i/>
        </w:rPr>
        <w:t>June 27, 2012</w:t>
      </w:r>
    </w:p>
    <w:p w:rsidR="00874347" w:rsidRDefault="00874347" w:rsidP="00BE2BDE">
      <w:r>
        <w:t xml:space="preserve">Dear investor: </w:t>
      </w:r>
    </w:p>
    <w:p w:rsidR="00874347" w:rsidRDefault="00874347" w:rsidP="00BE2BDE"/>
    <w:p w:rsidR="00874347" w:rsidRDefault="00874347" w:rsidP="00BE2BDE">
      <w:r>
        <w:t xml:space="preserve">Based on a lawsuit filed by the U.S. Securities and Exchange Commission, a federal district judge in </w:t>
      </w:r>
      <w:smartTag w:uri="urn:schemas-microsoft-com:office:smarttags" w:element="State">
        <w:smartTag w:uri="urn:schemas-microsoft-com:office:smarttags" w:element="place">
          <w:r>
            <w:t>Utah</w:t>
          </w:r>
        </w:smartTag>
      </w:smartTag>
      <w:r>
        <w:t xml:space="preserve"> has closed National Note and frozen its assets.  I have been appointed by the Court as the Receiver.  My duties are to oversee the closing and liquidation of the company and its assets in order to maximize the amount we can return to investors.  The Receiver is not affiliated with National Note, Mr. Palmer, or any of his companies.  The Receiver acts at the direction of the Court.  More information about the Receivership can be found on a website we have established: </w:t>
      </w:r>
      <w:hyperlink r:id="rId7" w:history="1">
        <w:r w:rsidRPr="00657518">
          <w:rPr>
            <w:rStyle w:val="Hyperlink"/>
          </w:rPr>
          <w:t>http://www.kleinutah.com/index.php/receiverships/national-note-of-utah-lc</w:t>
        </w:r>
      </w:hyperlink>
      <w:r>
        <w:t xml:space="preserve"> </w:t>
      </w:r>
    </w:p>
    <w:p w:rsidR="00874347" w:rsidRDefault="00874347" w:rsidP="00BE2BDE"/>
    <w:p w:rsidR="00874347" w:rsidRDefault="00874347" w:rsidP="009D0C03">
      <w:r>
        <w:t xml:space="preserve">We are trying to learn more information about the operations of National Note of Utah and other companies affiliated with it.  We ask that you complete this form to give us more information about you and your investment with any of these companies.  </w:t>
      </w:r>
    </w:p>
    <w:p w:rsidR="00874347" w:rsidRDefault="00874347" w:rsidP="009D0C03"/>
    <w:p w:rsidR="00874347" w:rsidRPr="00BE2BDE" w:rsidRDefault="00874347" w:rsidP="009D0C03">
      <w:pPr>
        <w:rPr>
          <w:i/>
        </w:rPr>
      </w:pPr>
      <w:r>
        <w:t xml:space="preserve">Sincerely, </w:t>
      </w:r>
      <w:r>
        <w:rPr>
          <w:i/>
        </w:rPr>
        <w:t>Wayne Klein, Receiver</w:t>
      </w:r>
    </w:p>
    <w:p w:rsidR="00874347" w:rsidRDefault="00874347" w:rsidP="003B5D19">
      <w:pPr>
        <w:jc w:val="center"/>
      </w:pPr>
    </w:p>
    <w:p w:rsidR="00874347" w:rsidRDefault="00874347" w:rsidP="00942CAD">
      <w:pPr>
        <w:jc w:val="center"/>
      </w:pPr>
      <w:r>
        <w:rPr>
          <w:b/>
          <w:u w:val="single"/>
        </w:rPr>
        <w:t>Instructions for Completing the Form</w:t>
      </w:r>
    </w:p>
    <w:p w:rsidR="00874347" w:rsidRDefault="00874347" w:rsidP="00942CAD"/>
    <w:p w:rsidR="00874347" w:rsidRDefault="00874347" w:rsidP="0012242F">
      <w:pPr>
        <w:pStyle w:val="ListParagraph"/>
        <w:numPr>
          <w:ilvl w:val="0"/>
          <w:numId w:val="2"/>
        </w:numPr>
        <w:spacing w:after="240"/>
        <w:ind w:left="360"/>
        <w:contextualSpacing w:val="0"/>
      </w:pPr>
      <w:r w:rsidRPr="00C208AB">
        <w:rPr>
          <w:u w:val="single"/>
        </w:rPr>
        <w:t>Additional pages, retain a copy</w:t>
      </w:r>
      <w:r>
        <w:t xml:space="preserve">   Attach additional sheets to this form if necessary to give complete answers.  Please do not write on the backs of these pages.  Keep a copy of the completed forms for your records.</w:t>
      </w:r>
    </w:p>
    <w:p w:rsidR="00874347" w:rsidRDefault="00874347" w:rsidP="0012242F">
      <w:pPr>
        <w:pStyle w:val="ListParagraph"/>
        <w:numPr>
          <w:ilvl w:val="0"/>
          <w:numId w:val="2"/>
        </w:numPr>
        <w:spacing w:after="240"/>
        <w:ind w:left="360"/>
        <w:contextualSpacing w:val="0"/>
      </w:pPr>
      <w:r>
        <w:rPr>
          <w:u w:val="single"/>
        </w:rPr>
        <w:t>How this information will be used</w:t>
      </w:r>
      <w:r>
        <w:t xml:space="preserve">   Please note that the information communicated by you to the Receiver might be used in court filings.  In such an event, personally-identifiable information, such as social security numbers and bank account numbers, will be redacted (deleted) from any court filing.  The information you provide will be used by the Receiver in administering the Receivership effort, including the resolution of claims.  Information likely will be shared with the court and with regulatory and law enforcement agencies.  To reduce the expenses of the Receivership and to prevent misunderstandings, all communications to the Receiver should be in writing.</w:t>
      </w:r>
    </w:p>
    <w:p w:rsidR="00874347" w:rsidRDefault="00874347" w:rsidP="003B5D19">
      <w:r>
        <w:rPr>
          <w:b/>
          <w:u w:val="single"/>
        </w:rPr>
        <w:t>Information About You</w:t>
      </w:r>
    </w:p>
    <w:p w:rsidR="00874347" w:rsidRDefault="00874347" w:rsidP="003B5D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8"/>
        <w:gridCol w:w="5508"/>
      </w:tblGrid>
      <w:tr w:rsidR="00874347" w:rsidRPr="00B13BF1" w:rsidTr="00B13BF1">
        <w:tc>
          <w:tcPr>
            <w:tcW w:w="4068" w:type="dxa"/>
          </w:tcPr>
          <w:p w:rsidR="00874347" w:rsidRPr="00B13BF1" w:rsidRDefault="00874347" w:rsidP="003B5D19">
            <w:r w:rsidRPr="00B13BF1">
              <w:t>Investor Name</w:t>
            </w:r>
          </w:p>
        </w:tc>
        <w:tc>
          <w:tcPr>
            <w:tcW w:w="5508" w:type="dxa"/>
          </w:tcPr>
          <w:p w:rsidR="00874347" w:rsidRPr="00B13BF1" w:rsidRDefault="00874347" w:rsidP="003B5D19"/>
        </w:tc>
      </w:tr>
      <w:tr w:rsidR="00874347" w:rsidRPr="00B13BF1" w:rsidTr="00B13BF1">
        <w:tc>
          <w:tcPr>
            <w:tcW w:w="4068" w:type="dxa"/>
          </w:tcPr>
          <w:p w:rsidR="00874347" w:rsidRPr="00B13BF1" w:rsidRDefault="00874347" w:rsidP="003B5D19">
            <w:r w:rsidRPr="00B13BF1">
              <w:t>Joint Investor (if any)</w:t>
            </w:r>
          </w:p>
        </w:tc>
        <w:tc>
          <w:tcPr>
            <w:tcW w:w="5508" w:type="dxa"/>
          </w:tcPr>
          <w:p w:rsidR="00874347" w:rsidRPr="00B13BF1" w:rsidRDefault="00874347" w:rsidP="003B5D19"/>
        </w:tc>
      </w:tr>
      <w:tr w:rsidR="00874347" w:rsidRPr="00B13BF1" w:rsidTr="00B13BF1">
        <w:tc>
          <w:tcPr>
            <w:tcW w:w="4068" w:type="dxa"/>
          </w:tcPr>
          <w:p w:rsidR="00874347" w:rsidRPr="00B13BF1" w:rsidRDefault="00874347" w:rsidP="00942CAD">
            <w:r w:rsidRPr="00B13BF1">
              <w:t>If your investment was in a business name, identify the business name.</w:t>
            </w:r>
          </w:p>
        </w:tc>
        <w:tc>
          <w:tcPr>
            <w:tcW w:w="5508" w:type="dxa"/>
          </w:tcPr>
          <w:p w:rsidR="00874347" w:rsidRPr="00B13BF1" w:rsidRDefault="00874347" w:rsidP="003B5D19"/>
        </w:tc>
      </w:tr>
      <w:tr w:rsidR="00874347" w:rsidRPr="00B13BF1" w:rsidTr="00B13BF1">
        <w:tc>
          <w:tcPr>
            <w:tcW w:w="4068" w:type="dxa"/>
          </w:tcPr>
          <w:p w:rsidR="00874347" w:rsidRPr="00B13BF1" w:rsidRDefault="00874347" w:rsidP="003B5D19">
            <w:r w:rsidRPr="00B13BF1">
              <w:t>Social Security Number</w:t>
            </w:r>
          </w:p>
        </w:tc>
        <w:tc>
          <w:tcPr>
            <w:tcW w:w="5508" w:type="dxa"/>
          </w:tcPr>
          <w:p w:rsidR="00874347" w:rsidRPr="00B13BF1" w:rsidRDefault="00874347" w:rsidP="003B5D19"/>
        </w:tc>
      </w:tr>
      <w:tr w:rsidR="00874347" w:rsidRPr="00B13BF1" w:rsidTr="00B13BF1">
        <w:tc>
          <w:tcPr>
            <w:tcW w:w="4068" w:type="dxa"/>
          </w:tcPr>
          <w:p w:rsidR="00874347" w:rsidRPr="00B13BF1" w:rsidRDefault="00874347" w:rsidP="003B5D19">
            <w:r w:rsidRPr="00B13BF1">
              <w:t>Street Address</w:t>
            </w:r>
          </w:p>
        </w:tc>
        <w:tc>
          <w:tcPr>
            <w:tcW w:w="5508" w:type="dxa"/>
          </w:tcPr>
          <w:p w:rsidR="00874347" w:rsidRPr="00B13BF1" w:rsidRDefault="00874347" w:rsidP="003B5D19"/>
        </w:tc>
      </w:tr>
      <w:tr w:rsidR="00874347" w:rsidRPr="00B13BF1" w:rsidTr="00B13BF1">
        <w:tc>
          <w:tcPr>
            <w:tcW w:w="4068" w:type="dxa"/>
          </w:tcPr>
          <w:p w:rsidR="00874347" w:rsidRPr="00B13BF1" w:rsidRDefault="00874347" w:rsidP="003B5D19">
            <w:r w:rsidRPr="00B13BF1">
              <w:t>City, State, Zip</w:t>
            </w:r>
          </w:p>
        </w:tc>
        <w:tc>
          <w:tcPr>
            <w:tcW w:w="5508" w:type="dxa"/>
          </w:tcPr>
          <w:p w:rsidR="00874347" w:rsidRPr="00B13BF1" w:rsidRDefault="00874347" w:rsidP="003B5D19"/>
        </w:tc>
      </w:tr>
      <w:tr w:rsidR="00874347" w:rsidRPr="00B13BF1" w:rsidTr="00B13BF1">
        <w:tc>
          <w:tcPr>
            <w:tcW w:w="4068" w:type="dxa"/>
          </w:tcPr>
          <w:p w:rsidR="00874347" w:rsidRPr="00B13BF1" w:rsidRDefault="00874347" w:rsidP="003B5D19">
            <w:r w:rsidRPr="00B13BF1">
              <w:t>Home Telephone Number</w:t>
            </w:r>
          </w:p>
        </w:tc>
        <w:tc>
          <w:tcPr>
            <w:tcW w:w="5508" w:type="dxa"/>
          </w:tcPr>
          <w:p w:rsidR="00874347" w:rsidRPr="00B13BF1" w:rsidRDefault="00874347" w:rsidP="003B5D19"/>
        </w:tc>
      </w:tr>
      <w:tr w:rsidR="00874347" w:rsidRPr="00B13BF1" w:rsidTr="00B13BF1">
        <w:tc>
          <w:tcPr>
            <w:tcW w:w="4068" w:type="dxa"/>
          </w:tcPr>
          <w:p w:rsidR="00874347" w:rsidRPr="00B13BF1" w:rsidRDefault="00874347" w:rsidP="00BE2BDE">
            <w:r w:rsidRPr="00B13BF1">
              <w:t>Cell Phone Number</w:t>
            </w:r>
          </w:p>
        </w:tc>
        <w:tc>
          <w:tcPr>
            <w:tcW w:w="5508" w:type="dxa"/>
          </w:tcPr>
          <w:p w:rsidR="00874347" w:rsidRPr="00B13BF1" w:rsidRDefault="00874347" w:rsidP="003B5D19"/>
        </w:tc>
      </w:tr>
      <w:tr w:rsidR="00874347" w:rsidRPr="00B13BF1" w:rsidTr="00B13BF1">
        <w:tc>
          <w:tcPr>
            <w:tcW w:w="4068" w:type="dxa"/>
          </w:tcPr>
          <w:p w:rsidR="00874347" w:rsidRPr="00B13BF1" w:rsidRDefault="00874347" w:rsidP="003B5D19">
            <w:r w:rsidRPr="00B13BF1">
              <w:t>E-mail Address</w:t>
            </w:r>
          </w:p>
        </w:tc>
        <w:tc>
          <w:tcPr>
            <w:tcW w:w="5508" w:type="dxa"/>
          </w:tcPr>
          <w:p w:rsidR="00874347" w:rsidRPr="00B13BF1" w:rsidRDefault="00874347" w:rsidP="003B5D19"/>
        </w:tc>
      </w:tr>
      <w:tr w:rsidR="00874347" w:rsidRPr="00B13BF1" w:rsidTr="00B13BF1">
        <w:tc>
          <w:tcPr>
            <w:tcW w:w="4068" w:type="dxa"/>
          </w:tcPr>
          <w:p w:rsidR="00874347" w:rsidRPr="00B13BF1" w:rsidRDefault="00874347" w:rsidP="00BE2BDE">
            <w:r w:rsidRPr="00B13BF1">
              <w:t>Is your net worth more than $1 million or annual income more than $250,000?</w:t>
            </w:r>
          </w:p>
        </w:tc>
        <w:tc>
          <w:tcPr>
            <w:tcW w:w="5508" w:type="dxa"/>
          </w:tcPr>
          <w:p w:rsidR="00874347" w:rsidRPr="00B13BF1" w:rsidRDefault="00874347" w:rsidP="003B5D19"/>
        </w:tc>
      </w:tr>
    </w:tbl>
    <w:p w:rsidR="00874347" w:rsidRDefault="00874347" w:rsidP="003B5D19">
      <w:r>
        <w:rPr>
          <w:b/>
          <w:u w:val="single"/>
        </w:rPr>
        <w:br w:type="page"/>
        <w:t>Money You Sent to National Note</w:t>
      </w:r>
      <w:r>
        <w:t xml:space="preserve">   Please provide information about each time you sent money to National Note of Utah, LC.</w:t>
      </w:r>
    </w:p>
    <w:p w:rsidR="00874347" w:rsidRDefault="00874347" w:rsidP="003B5D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8"/>
        <w:gridCol w:w="2070"/>
        <w:gridCol w:w="2070"/>
        <w:gridCol w:w="1620"/>
        <w:gridCol w:w="1800"/>
      </w:tblGrid>
      <w:tr w:rsidR="00874347" w:rsidRPr="00B13BF1" w:rsidTr="00B13BF1">
        <w:tc>
          <w:tcPr>
            <w:tcW w:w="1998" w:type="dxa"/>
          </w:tcPr>
          <w:p w:rsidR="00874347" w:rsidRPr="00B13BF1" w:rsidRDefault="00874347" w:rsidP="003B5D19">
            <w:pPr>
              <w:rPr>
                <w:b/>
              </w:rPr>
            </w:pPr>
            <w:r w:rsidRPr="00B13BF1">
              <w:rPr>
                <w:b/>
              </w:rPr>
              <w:t>Date</w:t>
            </w:r>
          </w:p>
        </w:tc>
        <w:tc>
          <w:tcPr>
            <w:tcW w:w="2070" w:type="dxa"/>
          </w:tcPr>
          <w:p w:rsidR="00874347" w:rsidRPr="00B13BF1" w:rsidRDefault="00874347" w:rsidP="003B5D19">
            <w:pPr>
              <w:rPr>
                <w:b/>
              </w:rPr>
            </w:pPr>
            <w:r w:rsidRPr="00B13BF1">
              <w:rPr>
                <w:b/>
              </w:rPr>
              <w:t>Amount</w:t>
            </w:r>
          </w:p>
        </w:tc>
        <w:tc>
          <w:tcPr>
            <w:tcW w:w="2070" w:type="dxa"/>
          </w:tcPr>
          <w:p w:rsidR="00874347" w:rsidRPr="00B13BF1" w:rsidRDefault="00874347" w:rsidP="003B5D19">
            <w:pPr>
              <w:rPr>
                <w:b/>
              </w:rPr>
            </w:pPr>
            <w:r w:rsidRPr="00B13BF1">
              <w:rPr>
                <w:b/>
              </w:rPr>
              <w:t>Promissory Note?</w:t>
            </w:r>
          </w:p>
        </w:tc>
        <w:tc>
          <w:tcPr>
            <w:tcW w:w="1620" w:type="dxa"/>
          </w:tcPr>
          <w:p w:rsidR="00874347" w:rsidRPr="00B13BF1" w:rsidRDefault="00874347" w:rsidP="00471663">
            <w:pPr>
              <w:rPr>
                <w:b/>
              </w:rPr>
            </w:pPr>
            <w:r w:rsidRPr="00B13BF1">
              <w:rPr>
                <w:b/>
              </w:rPr>
              <w:t>Interest Rate</w:t>
            </w:r>
          </w:p>
        </w:tc>
        <w:tc>
          <w:tcPr>
            <w:tcW w:w="1800" w:type="dxa"/>
          </w:tcPr>
          <w:p w:rsidR="00874347" w:rsidRPr="00B13BF1" w:rsidRDefault="00874347" w:rsidP="003B5D19">
            <w:pPr>
              <w:rPr>
                <w:b/>
              </w:rPr>
            </w:pPr>
            <w:r w:rsidRPr="00B13BF1">
              <w:rPr>
                <w:b/>
              </w:rPr>
              <w:t>Maturity</w:t>
            </w:r>
          </w:p>
        </w:tc>
      </w:tr>
      <w:tr w:rsidR="00874347" w:rsidRPr="00B13BF1" w:rsidTr="00B13BF1">
        <w:tc>
          <w:tcPr>
            <w:tcW w:w="1998" w:type="dxa"/>
          </w:tcPr>
          <w:p w:rsidR="00874347" w:rsidRPr="00B13BF1" w:rsidRDefault="00874347" w:rsidP="003B5D19"/>
        </w:tc>
        <w:tc>
          <w:tcPr>
            <w:tcW w:w="2070" w:type="dxa"/>
          </w:tcPr>
          <w:p w:rsidR="00874347" w:rsidRPr="00B13BF1" w:rsidRDefault="00874347" w:rsidP="003B5D19"/>
        </w:tc>
        <w:tc>
          <w:tcPr>
            <w:tcW w:w="2070" w:type="dxa"/>
          </w:tcPr>
          <w:p w:rsidR="00874347" w:rsidRPr="00B13BF1" w:rsidRDefault="00874347" w:rsidP="003B5D19"/>
        </w:tc>
        <w:tc>
          <w:tcPr>
            <w:tcW w:w="1620" w:type="dxa"/>
          </w:tcPr>
          <w:p w:rsidR="00874347" w:rsidRPr="00B13BF1" w:rsidRDefault="00874347" w:rsidP="003B5D19"/>
        </w:tc>
        <w:tc>
          <w:tcPr>
            <w:tcW w:w="1800" w:type="dxa"/>
          </w:tcPr>
          <w:p w:rsidR="00874347" w:rsidRPr="00B13BF1" w:rsidRDefault="00874347" w:rsidP="003B5D19"/>
        </w:tc>
      </w:tr>
      <w:tr w:rsidR="00874347" w:rsidRPr="00B13BF1" w:rsidTr="00B13BF1">
        <w:tc>
          <w:tcPr>
            <w:tcW w:w="1998" w:type="dxa"/>
          </w:tcPr>
          <w:p w:rsidR="00874347" w:rsidRPr="00B13BF1" w:rsidRDefault="00874347" w:rsidP="003B5D19"/>
        </w:tc>
        <w:tc>
          <w:tcPr>
            <w:tcW w:w="2070" w:type="dxa"/>
          </w:tcPr>
          <w:p w:rsidR="00874347" w:rsidRPr="00B13BF1" w:rsidRDefault="00874347" w:rsidP="003B5D19"/>
        </w:tc>
        <w:tc>
          <w:tcPr>
            <w:tcW w:w="2070" w:type="dxa"/>
          </w:tcPr>
          <w:p w:rsidR="00874347" w:rsidRPr="00B13BF1" w:rsidRDefault="00874347" w:rsidP="003B5D19"/>
        </w:tc>
        <w:tc>
          <w:tcPr>
            <w:tcW w:w="1620" w:type="dxa"/>
          </w:tcPr>
          <w:p w:rsidR="00874347" w:rsidRPr="00B13BF1" w:rsidRDefault="00874347" w:rsidP="003B5D19"/>
        </w:tc>
        <w:tc>
          <w:tcPr>
            <w:tcW w:w="1800" w:type="dxa"/>
          </w:tcPr>
          <w:p w:rsidR="00874347" w:rsidRPr="00B13BF1" w:rsidRDefault="00874347" w:rsidP="003B5D19"/>
        </w:tc>
      </w:tr>
      <w:tr w:rsidR="00874347" w:rsidRPr="00B13BF1" w:rsidTr="00B13BF1">
        <w:tc>
          <w:tcPr>
            <w:tcW w:w="1998" w:type="dxa"/>
          </w:tcPr>
          <w:p w:rsidR="00874347" w:rsidRPr="00B13BF1" w:rsidRDefault="00874347" w:rsidP="003B5D19"/>
        </w:tc>
        <w:tc>
          <w:tcPr>
            <w:tcW w:w="2070" w:type="dxa"/>
          </w:tcPr>
          <w:p w:rsidR="00874347" w:rsidRPr="00B13BF1" w:rsidRDefault="00874347" w:rsidP="003B5D19"/>
        </w:tc>
        <w:tc>
          <w:tcPr>
            <w:tcW w:w="2070" w:type="dxa"/>
          </w:tcPr>
          <w:p w:rsidR="00874347" w:rsidRPr="00B13BF1" w:rsidRDefault="00874347" w:rsidP="003B5D19"/>
        </w:tc>
        <w:tc>
          <w:tcPr>
            <w:tcW w:w="1620" w:type="dxa"/>
          </w:tcPr>
          <w:p w:rsidR="00874347" w:rsidRPr="00B13BF1" w:rsidRDefault="00874347" w:rsidP="003B5D19"/>
        </w:tc>
        <w:tc>
          <w:tcPr>
            <w:tcW w:w="1800" w:type="dxa"/>
          </w:tcPr>
          <w:p w:rsidR="00874347" w:rsidRPr="00B13BF1" w:rsidRDefault="00874347" w:rsidP="003B5D19"/>
        </w:tc>
      </w:tr>
      <w:tr w:rsidR="00874347" w:rsidRPr="00B13BF1" w:rsidTr="00B13BF1">
        <w:trPr>
          <w:gridAfter w:val="3"/>
          <w:wAfter w:w="5490" w:type="dxa"/>
        </w:trPr>
        <w:tc>
          <w:tcPr>
            <w:tcW w:w="1998" w:type="dxa"/>
          </w:tcPr>
          <w:p w:rsidR="00874347" w:rsidRPr="00B13BF1" w:rsidRDefault="00874347" w:rsidP="003B5D19">
            <w:pPr>
              <w:rPr>
                <w:b/>
              </w:rPr>
            </w:pPr>
            <w:r w:rsidRPr="00B13BF1">
              <w:rPr>
                <w:b/>
              </w:rPr>
              <w:t>Total</w:t>
            </w:r>
          </w:p>
        </w:tc>
        <w:tc>
          <w:tcPr>
            <w:tcW w:w="2070" w:type="dxa"/>
          </w:tcPr>
          <w:p w:rsidR="00874347" w:rsidRPr="00B13BF1" w:rsidRDefault="00874347" w:rsidP="003B5D19"/>
        </w:tc>
      </w:tr>
    </w:tbl>
    <w:p w:rsidR="00874347" w:rsidRDefault="00874347" w:rsidP="003B5D19"/>
    <w:p w:rsidR="00874347" w:rsidRDefault="00874347" w:rsidP="003B5D19">
      <w:r>
        <w:rPr>
          <w:b/>
          <w:u w:val="single"/>
        </w:rPr>
        <w:t>Money You Sent to Other Palmer Companies</w:t>
      </w:r>
      <w:r>
        <w:t xml:space="preserve">   If you sent money to any other companies affiliated with National Note or Wayne Palmer (such as to purchase gold or silver or to invest in the refinery/minting operations), please provide the following information:</w:t>
      </w:r>
    </w:p>
    <w:p w:rsidR="00874347" w:rsidRDefault="00874347" w:rsidP="003B5D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8"/>
        <w:gridCol w:w="2070"/>
        <w:gridCol w:w="2880"/>
        <w:gridCol w:w="2610"/>
      </w:tblGrid>
      <w:tr w:rsidR="00874347" w:rsidRPr="00B13BF1" w:rsidTr="00B13BF1">
        <w:tc>
          <w:tcPr>
            <w:tcW w:w="1998" w:type="dxa"/>
          </w:tcPr>
          <w:p w:rsidR="00874347" w:rsidRPr="00B13BF1" w:rsidRDefault="00874347" w:rsidP="00104853">
            <w:pPr>
              <w:rPr>
                <w:b/>
              </w:rPr>
            </w:pPr>
            <w:r w:rsidRPr="00B13BF1">
              <w:rPr>
                <w:b/>
              </w:rPr>
              <w:t>Date</w:t>
            </w:r>
          </w:p>
        </w:tc>
        <w:tc>
          <w:tcPr>
            <w:tcW w:w="2070" w:type="dxa"/>
          </w:tcPr>
          <w:p w:rsidR="00874347" w:rsidRPr="00B13BF1" w:rsidRDefault="00874347" w:rsidP="00104853">
            <w:pPr>
              <w:rPr>
                <w:b/>
              </w:rPr>
            </w:pPr>
            <w:r w:rsidRPr="00B13BF1">
              <w:rPr>
                <w:b/>
              </w:rPr>
              <w:t>Amount</w:t>
            </w:r>
          </w:p>
        </w:tc>
        <w:tc>
          <w:tcPr>
            <w:tcW w:w="2880" w:type="dxa"/>
          </w:tcPr>
          <w:p w:rsidR="00874347" w:rsidRPr="00B13BF1" w:rsidRDefault="00874347" w:rsidP="00104853">
            <w:pPr>
              <w:rPr>
                <w:b/>
              </w:rPr>
            </w:pPr>
            <w:r w:rsidRPr="00B13BF1">
              <w:rPr>
                <w:b/>
              </w:rPr>
              <w:t>What Company?</w:t>
            </w:r>
          </w:p>
        </w:tc>
        <w:tc>
          <w:tcPr>
            <w:tcW w:w="2610" w:type="dxa"/>
          </w:tcPr>
          <w:p w:rsidR="00874347" w:rsidRPr="00B13BF1" w:rsidRDefault="00874347" w:rsidP="00104853">
            <w:pPr>
              <w:rPr>
                <w:b/>
              </w:rPr>
            </w:pPr>
            <w:r w:rsidRPr="00B13BF1">
              <w:rPr>
                <w:b/>
              </w:rPr>
              <w:t>Purpose of Payment</w:t>
            </w:r>
          </w:p>
        </w:tc>
      </w:tr>
      <w:tr w:rsidR="00874347" w:rsidRPr="00B13BF1" w:rsidTr="00B13BF1">
        <w:tc>
          <w:tcPr>
            <w:tcW w:w="1998" w:type="dxa"/>
          </w:tcPr>
          <w:p w:rsidR="00874347" w:rsidRPr="00B13BF1" w:rsidRDefault="00874347" w:rsidP="00104853"/>
        </w:tc>
        <w:tc>
          <w:tcPr>
            <w:tcW w:w="2070" w:type="dxa"/>
          </w:tcPr>
          <w:p w:rsidR="00874347" w:rsidRPr="00B13BF1" w:rsidRDefault="00874347" w:rsidP="00104853"/>
        </w:tc>
        <w:tc>
          <w:tcPr>
            <w:tcW w:w="2880" w:type="dxa"/>
          </w:tcPr>
          <w:p w:rsidR="00874347" w:rsidRPr="00B13BF1" w:rsidRDefault="00874347" w:rsidP="00104853"/>
        </w:tc>
        <w:tc>
          <w:tcPr>
            <w:tcW w:w="2610" w:type="dxa"/>
          </w:tcPr>
          <w:p w:rsidR="00874347" w:rsidRPr="00B13BF1" w:rsidRDefault="00874347" w:rsidP="00104853"/>
        </w:tc>
      </w:tr>
      <w:tr w:rsidR="00874347" w:rsidRPr="00B13BF1" w:rsidTr="00B13BF1">
        <w:tc>
          <w:tcPr>
            <w:tcW w:w="1998" w:type="dxa"/>
          </w:tcPr>
          <w:p w:rsidR="00874347" w:rsidRPr="00B13BF1" w:rsidRDefault="00874347" w:rsidP="00104853"/>
        </w:tc>
        <w:tc>
          <w:tcPr>
            <w:tcW w:w="2070" w:type="dxa"/>
          </w:tcPr>
          <w:p w:rsidR="00874347" w:rsidRPr="00B13BF1" w:rsidRDefault="00874347" w:rsidP="00104853"/>
        </w:tc>
        <w:tc>
          <w:tcPr>
            <w:tcW w:w="2880" w:type="dxa"/>
          </w:tcPr>
          <w:p w:rsidR="00874347" w:rsidRPr="00B13BF1" w:rsidRDefault="00874347" w:rsidP="00104853"/>
        </w:tc>
        <w:tc>
          <w:tcPr>
            <w:tcW w:w="2610" w:type="dxa"/>
          </w:tcPr>
          <w:p w:rsidR="00874347" w:rsidRPr="00B13BF1" w:rsidRDefault="00874347" w:rsidP="00104853"/>
        </w:tc>
      </w:tr>
      <w:tr w:rsidR="00874347" w:rsidRPr="00B13BF1" w:rsidTr="00B13BF1">
        <w:tc>
          <w:tcPr>
            <w:tcW w:w="1998" w:type="dxa"/>
          </w:tcPr>
          <w:p w:rsidR="00874347" w:rsidRPr="00B13BF1" w:rsidRDefault="00874347" w:rsidP="00104853"/>
        </w:tc>
        <w:tc>
          <w:tcPr>
            <w:tcW w:w="2070" w:type="dxa"/>
          </w:tcPr>
          <w:p w:rsidR="00874347" w:rsidRPr="00B13BF1" w:rsidRDefault="00874347" w:rsidP="00104853"/>
        </w:tc>
        <w:tc>
          <w:tcPr>
            <w:tcW w:w="2880" w:type="dxa"/>
          </w:tcPr>
          <w:p w:rsidR="00874347" w:rsidRPr="00B13BF1" w:rsidRDefault="00874347" w:rsidP="00104853"/>
        </w:tc>
        <w:tc>
          <w:tcPr>
            <w:tcW w:w="2610" w:type="dxa"/>
          </w:tcPr>
          <w:p w:rsidR="00874347" w:rsidRPr="00B13BF1" w:rsidRDefault="00874347" w:rsidP="00104853"/>
        </w:tc>
      </w:tr>
      <w:tr w:rsidR="00874347" w:rsidRPr="00B13BF1" w:rsidTr="00B13BF1">
        <w:trPr>
          <w:gridAfter w:val="2"/>
          <w:wAfter w:w="5490" w:type="dxa"/>
        </w:trPr>
        <w:tc>
          <w:tcPr>
            <w:tcW w:w="1998" w:type="dxa"/>
          </w:tcPr>
          <w:p w:rsidR="00874347" w:rsidRPr="00B13BF1" w:rsidRDefault="00874347" w:rsidP="00104853">
            <w:pPr>
              <w:rPr>
                <w:b/>
              </w:rPr>
            </w:pPr>
            <w:r w:rsidRPr="00B13BF1">
              <w:rPr>
                <w:b/>
              </w:rPr>
              <w:t>Total</w:t>
            </w:r>
          </w:p>
        </w:tc>
        <w:tc>
          <w:tcPr>
            <w:tcW w:w="2070" w:type="dxa"/>
          </w:tcPr>
          <w:p w:rsidR="00874347" w:rsidRPr="00B13BF1" w:rsidRDefault="00874347" w:rsidP="00104853"/>
        </w:tc>
      </w:tr>
    </w:tbl>
    <w:p w:rsidR="00874347" w:rsidRPr="0012242F" w:rsidRDefault="00874347" w:rsidP="003B5D19"/>
    <w:p w:rsidR="00874347" w:rsidRDefault="00874347" w:rsidP="003B5D19">
      <w:r>
        <w:rPr>
          <w:b/>
          <w:u w:val="single"/>
        </w:rPr>
        <w:t xml:space="preserve">Questions About Your Investment </w:t>
      </w:r>
      <w:r>
        <w:t xml:space="preserve">  </w:t>
      </w:r>
    </w:p>
    <w:p w:rsidR="00874347" w:rsidRDefault="00874347" w:rsidP="003B5D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38"/>
        <w:gridCol w:w="4338"/>
      </w:tblGrid>
      <w:tr w:rsidR="00874347" w:rsidRPr="00B13BF1" w:rsidTr="00B13BF1">
        <w:tc>
          <w:tcPr>
            <w:tcW w:w="5238" w:type="dxa"/>
          </w:tcPr>
          <w:p w:rsidR="00874347" w:rsidRPr="00B13BF1" w:rsidRDefault="00874347" w:rsidP="009D0C03">
            <w:r w:rsidRPr="00B13BF1">
              <w:t>Who did you deal with on your investment?  In other words, who explained the investment to you?</w:t>
            </w:r>
          </w:p>
        </w:tc>
        <w:tc>
          <w:tcPr>
            <w:tcW w:w="4338" w:type="dxa"/>
          </w:tcPr>
          <w:p w:rsidR="00874347" w:rsidRPr="00B13BF1" w:rsidRDefault="00874347" w:rsidP="003B5D19"/>
        </w:tc>
      </w:tr>
      <w:tr w:rsidR="00874347" w:rsidRPr="00B13BF1" w:rsidTr="00B13BF1">
        <w:tc>
          <w:tcPr>
            <w:tcW w:w="5238" w:type="dxa"/>
          </w:tcPr>
          <w:p w:rsidR="00874347" w:rsidRPr="00B13BF1" w:rsidRDefault="00874347" w:rsidP="009D0C03">
            <w:r w:rsidRPr="00B13BF1">
              <w:t>What commissions were paid to the salesman who sold the notes to you?</w:t>
            </w:r>
          </w:p>
        </w:tc>
        <w:tc>
          <w:tcPr>
            <w:tcW w:w="4338" w:type="dxa"/>
          </w:tcPr>
          <w:p w:rsidR="00874347" w:rsidRPr="00B13BF1" w:rsidRDefault="00874347" w:rsidP="003B5D19"/>
        </w:tc>
      </w:tr>
      <w:tr w:rsidR="00874347" w:rsidRPr="00B13BF1" w:rsidTr="00B13BF1">
        <w:tc>
          <w:tcPr>
            <w:tcW w:w="5238" w:type="dxa"/>
          </w:tcPr>
          <w:p w:rsidR="00874347" w:rsidRPr="00B13BF1" w:rsidRDefault="00874347" w:rsidP="003B5D19">
            <w:r w:rsidRPr="00B13BF1">
              <w:t>Did you receive a private placement memorandum (PPM) before you invested?</w:t>
            </w:r>
          </w:p>
        </w:tc>
        <w:tc>
          <w:tcPr>
            <w:tcW w:w="4338" w:type="dxa"/>
          </w:tcPr>
          <w:p w:rsidR="00874347" w:rsidRPr="00B13BF1" w:rsidRDefault="00874347" w:rsidP="003B5D19"/>
        </w:tc>
      </w:tr>
      <w:tr w:rsidR="00874347" w:rsidRPr="00B13BF1" w:rsidTr="00B13BF1">
        <w:tc>
          <w:tcPr>
            <w:tcW w:w="5238" w:type="dxa"/>
          </w:tcPr>
          <w:p w:rsidR="00874347" w:rsidRPr="00B13BF1" w:rsidRDefault="00874347" w:rsidP="009D0C03">
            <w:r w:rsidRPr="00B13BF1">
              <w:t>What marketing materials did you receive, other than a private placement memorandum?  Did you receive any brochures or other sales material?  If so, please list the materials you received.</w:t>
            </w:r>
          </w:p>
        </w:tc>
        <w:tc>
          <w:tcPr>
            <w:tcW w:w="4338" w:type="dxa"/>
          </w:tcPr>
          <w:p w:rsidR="00874347" w:rsidRPr="00B13BF1" w:rsidRDefault="00874347" w:rsidP="003B5D19"/>
        </w:tc>
      </w:tr>
      <w:tr w:rsidR="00874347" w:rsidRPr="00B13BF1" w:rsidTr="00B13BF1">
        <w:tc>
          <w:tcPr>
            <w:tcW w:w="5238" w:type="dxa"/>
          </w:tcPr>
          <w:p w:rsidR="00874347" w:rsidRPr="00B13BF1" w:rsidRDefault="00874347" w:rsidP="003B5D19">
            <w:r w:rsidRPr="00B13BF1">
              <w:t>Were you paid your interest on a monthly basis or did you roll over your interest into the investment?</w:t>
            </w:r>
          </w:p>
        </w:tc>
        <w:tc>
          <w:tcPr>
            <w:tcW w:w="4338" w:type="dxa"/>
          </w:tcPr>
          <w:p w:rsidR="00874347" w:rsidRPr="00B13BF1" w:rsidRDefault="00874347" w:rsidP="003B5D19"/>
        </w:tc>
      </w:tr>
      <w:tr w:rsidR="00874347" w:rsidRPr="00B13BF1" w:rsidTr="00B13BF1">
        <w:tc>
          <w:tcPr>
            <w:tcW w:w="5238" w:type="dxa"/>
          </w:tcPr>
          <w:p w:rsidR="00874347" w:rsidRPr="00B13BF1" w:rsidRDefault="00874347" w:rsidP="00293E66">
            <w:r w:rsidRPr="00B13BF1">
              <w:t>If you received monthly payments, when did National Note stop making interest payments to you?</w:t>
            </w:r>
          </w:p>
        </w:tc>
        <w:tc>
          <w:tcPr>
            <w:tcW w:w="4338" w:type="dxa"/>
          </w:tcPr>
          <w:p w:rsidR="00874347" w:rsidRPr="00B13BF1" w:rsidRDefault="00874347" w:rsidP="003B5D19"/>
        </w:tc>
      </w:tr>
      <w:tr w:rsidR="00874347" w:rsidRPr="00B13BF1" w:rsidTr="00B13BF1">
        <w:tc>
          <w:tcPr>
            <w:tcW w:w="5238" w:type="dxa"/>
          </w:tcPr>
          <w:p w:rsidR="00874347" w:rsidRPr="00B13BF1" w:rsidRDefault="00874347" w:rsidP="003B5D19">
            <w:r w:rsidRPr="00B13BF1">
              <w:t>What explanation were you given as to why the interest payments stopped?</w:t>
            </w:r>
          </w:p>
        </w:tc>
        <w:tc>
          <w:tcPr>
            <w:tcW w:w="4338" w:type="dxa"/>
          </w:tcPr>
          <w:p w:rsidR="00874347" w:rsidRPr="00B13BF1" w:rsidRDefault="00874347" w:rsidP="003B5D19"/>
        </w:tc>
      </w:tr>
      <w:tr w:rsidR="00874347" w:rsidRPr="00B13BF1" w:rsidTr="00B13BF1">
        <w:tc>
          <w:tcPr>
            <w:tcW w:w="5238" w:type="dxa"/>
          </w:tcPr>
          <w:p w:rsidR="00874347" w:rsidRPr="00B13BF1" w:rsidRDefault="00874347" w:rsidP="003B5D19">
            <w:r w:rsidRPr="00B13BF1">
              <w:t>Did you believe your investment was secured by real estate?</w:t>
            </w:r>
          </w:p>
        </w:tc>
        <w:tc>
          <w:tcPr>
            <w:tcW w:w="4338" w:type="dxa"/>
          </w:tcPr>
          <w:p w:rsidR="00874347" w:rsidRPr="00B13BF1" w:rsidRDefault="00874347" w:rsidP="003B5D19"/>
        </w:tc>
      </w:tr>
      <w:tr w:rsidR="00874347" w:rsidRPr="00B13BF1" w:rsidTr="00B13BF1">
        <w:tc>
          <w:tcPr>
            <w:tcW w:w="5238" w:type="dxa"/>
          </w:tcPr>
          <w:p w:rsidR="00874347" w:rsidRPr="00B13BF1" w:rsidRDefault="00874347" w:rsidP="003B5D19">
            <w:r w:rsidRPr="00B13BF1">
              <w:t>How did you understand that National Note was going to earn sufficient profits to be able to pay the high interest rate promised to you?</w:t>
            </w:r>
          </w:p>
        </w:tc>
        <w:tc>
          <w:tcPr>
            <w:tcW w:w="4338" w:type="dxa"/>
          </w:tcPr>
          <w:p w:rsidR="00874347" w:rsidRPr="00B13BF1" w:rsidRDefault="00874347" w:rsidP="003B5D19"/>
        </w:tc>
      </w:tr>
      <w:tr w:rsidR="00874347" w:rsidRPr="00B13BF1" w:rsidTr="00B13BF1">
        <w:tc>
          <w:tcPr>
            <w:tcW w:w="5238" w:type="dxa"/>
          </w:tcPr>
          <w:p w:rsidR="00874347" w:rsidRPr="00B13BF1" w:rsidRDefault="00874347" w:rsidP="003B5D19">
            <w:r w:rsidRPr="00B13BF1">
              <w:t>What were you told about the risks of investing with National Note?</w:t>
            </w:r>
          </w:p>
        </w:tc>
        <w:tc>
          <w:tcPr>
            <w:tcW w:w="4338" w:type="dxa"/>
          </w:tcPr>
          <w:p w:rsidR="00874347" w:rsidRPr="00B13BF1" w:rsidRDefault="00874347" w:rsidP="003B5D19"/>
        </w:tc>
      </w:tr>
    </w:tbl>
    <w:p w:rsidR="00874347" w:rsidRDefault="0087434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38"/>
        <w:gridCol w:w="4338"/>
      </w:tblGrid>
      <w:tr w:rsidR="00874347" w:rsidRPr="00B13BF1" w:rsidTr="00B13BF1">
        <w:tc>
          <w:tcPr>
            <w:tcW w:w="5238" w:type="dxa"/>
          </w:tcPr>
          <w:p w:rsidR="00874347" w:rsidRPr="00B13BF1" w:rsidRDefault="00874347" w:rsidP="003B5D19">
            <w:r w:rsidRPr="00B13BF1">
              <w:t>Did you try to withdraw your funds from National Note and were refused?  If so, please identify when that occurred and what you were told.</w:t>
            </w:r>
          </w:p>
        </w:tc>
        <w:tc>
          <w:tcPr>
            <w:tcW w:w="4338" w:type="dxa"/>
          </w:tcPr>
          <w:p w:rsidR="00874347" w:rsidRPr="00B13BF1" w:rsidRDefault="00874347" w:rsidP="003B5D19"/>
        </w:tc>
      </w:tr>
      <w:tr w:rsidR="00874347" w:rsidRPr="00B13BF1" w:rsidTr="00B13BF1">
        <w:tc>
          <w:tcPr>
            <w:tcW w:w="5238" w:type="dxa"/>
          </w:tcPr>
          <w:p w:rsidR="00874347" w:rsidRPr="00B13BF1" w:rsidRDefault="00874347" w:rsidP="003B5D19">
            <w:r w:rsidRPr="00B13BF1">
              <w:t>Who did you deal with at National Note?</w:t>
            </w:r>
          </w:p>
          <w:p w:rsidR="00874347" w:rsidRPr="00B13BF1" w:rsidRDefault="00874347" w:rsidP="003B5D19"/>
        </w:tc>
        <w:tc>
          <w:tcPr>
            <w:tcW w:w="4338" w:type="dxa"/>
          </w:tcPr>
          <w:p w:rsidR="00874347" w:rsidRPr="00B13BF1" w:rsidRDefault="00874347" w:rsidP="003B5D19"/>
        </w:tc>
      </w:tr>
      <w:tr w:rsidR="00874347" w:rsidRPr="00B13BF1" w:rsidTr="00B13BF1">
        <w:tc>
          <w:tcPr>
            <w:tcW w:w="5238" w:type="dxa"/>
          </w:tcPr>
          <w:p w:rsidR="00874347" w:rsidRPr="00B13BF1" w:rsidRDefault="00874347" w:rsidP="003B5D19">
            <w:r w:rsidRPr="00B13BF1">
              <w:t>How did you hear about National Note?  Who introduced you to the company?</w:t>
            </w:r>
          </w:p>
        </w:tc>
        <w:tc>
          <w:tcPr>
            <w:tcW w:w="4338" w:type="dxa"/>
          </w:tcPr>
          <w:p w:rsidR="00874347" w:rsidRPr="00B13BF1" w:rsidRDefault="00874347" w:rsidP="003B5D19"/>
        </w:tc>
      </w:tr>
      <w:tr w:rsidR="00874347" w:rsidRPr="00B13BF1" w:rsidTr="00B13BF1">
        <w:tc>
          <w:tcPr>
            <w:tcW w:w="5238" w:type="dxa"/>
          </w:tcPr>
          <w:p w:rsidR="00874347" w:rsidRPr="00B13BF1" w:rsidRDefault="00874347" w:rsidP="003B5D19">
            <w:r w:rsidRPr="00B13BF1">
              <w:t>Were you promised or did you receive silver or other benefits for investing, in addition to the promised interest?  If so, what?</w:t>
            </w:r>
          </w:p>
        </w:tc>
        <w:tc>
          <w:tcPr>
            <w:tcW w:w="4338" w:type="dxa"/>
          </w:tcPr>
          <w:p w:rsidR="00874347" w:rsidRPr="00B13BF1" w:rsidRDefault="00874347" w:rsidP="003B5D19"/>
        </w:tc>
      </w:tr>
      <w:tr w:rsidR="00874347" w:rsidRPr="00B13BF1" w:rsidTr="00B13BF1">
        <w:tc>
          <w:tcPr>
            <w:tcW w:w="5238" w:type="dxa"/>
          </w:tcPr>
          <w:p w:rsidR="00874347" w:rsidRPr="00B13BF1" w:rsidRDefault="00874347" w:rsidP="005C4EC9">
            <w:r w:rsidRPr="00B13BF1">
              <w:t>What was the source of the funds you invested (eg., savings, home equity loan, other borrowings, sale of other investments, etc.)?</w:t>
            </w:r>
          </w:p>
        </w:tc>
        <w:tc>
          <w:tcPr>
            <w:tcW w:w="4338" w:type="dxa"/>
          </w:tcPr>
          <w:p w:rsidR="00874347" w:rsidRPr="00B13BF1" w:rsidRDefault="00874347" w:rsidP="003B5D19"/>
        </w:tc>
      </w:tr>
      <w:tr w:rsidR="00874347" w:rsidRPr="00B13BF1" w:rsidTr="00B13BF1">
        <w:tc>
          <w:tcPr>
            <w:tcW w:w="5238" w:type="dxa"/>
          </w:tcPr>
          <w:p w:rsidR="00874347" w:rsidRPr="00B13BF1" w:rsidRDefault="00874347" w:rsidP="005C4EC9">
            <w:r w:rsidRPr="00B13BF1">
              <w:t>Please describe the hardship you will face with the loss of these funds.</w:t>
            </w:r>
          </w:p>
          <w:p w:rsidR="00874347" w:rsidRPr="00B13BF1" w:rsidRDefault="00874347" w:rsidP="005C4EC9"/>
        </w:tc>
        <w:tc>
          <w:tcPr>
            <w:tcW w:w="4338" w:type="dxa"/>
          </w:tcPr>
          <w:p w:rsidR="00874347" w:rsidRPr="00B13BF1" w:rsidRDefault="00874347" w:rsidP="003B5D19"/>
        </w:tc>
      </w:tr>
      <w:tr w:rsidR="00874347" w:rsidRPr="00B13BF1" w:rsidTr="00B13BF1">
        <w:tc>
          <w:tcPr>
            <w:tcW w:w="5238" w:type="dxa"/>
          </w:tcPr>
          <w:p w:rsidR="00874347" w:rsidRPr="00B13BF1" w:rsidRDefault="00874347" w:rsidP="005C4EC9">
            <w:r w:rsidRPr="00B13BF1">
              <w:t>Did you deal with any of the other companies affiliated with National Note or Wayne Palmer?  If so, which ones?</w:t>
            </w:r>
          </w:p>
          <w:p w:rsidR="00874347" w:rsidRPr="00B13BF1" w:rsidRDefault="00874347" w:rsidP="005C4EC9"/>
          <w:p w:rsidR="00874347" w:rsidRPr="00B13BF1" w:rsidRDefault="00874347" w:rsidP="005C4EC9"/>
        </w:tc>
        <w:tc>
          <w:tcPr>
            <w:tcW w:w="4338" w:type="dxa"/>
          </w:tcPr>
          <w:p w:rsidR="00874347" w:rsidRPr="00B13BF1" w:rsidRDefault="00874347" w:rsidP="003B5D19"/>
        </w:tc>
      </w:tr>
      <w:tr w:rsidR="00874347" w:rsidRPr="00B13BF1" w:rsidTr="00B13BF1">
        <w:tc>
          <w:tcPr>
            <w:tcW w:w="5238" w:type="dxa"/>
          </w:tcPr>
          <w:p w:rsidR="00874347" w:rsidRPr="00B13BF1" w:rsidRDefault="00874347" w:rsidP="003B5D19">
            <w:r w:rsidRPr="00B13BF1">
              <w:t>Are you willing to assist the Receiver and the U.S. Securities and Exchange Commission in their investigations and to testify at trial?</w:t>
            </w:r>
          </w:p>
        </w:tc>
        <w:tc>
          <w:tcPr>
            <w:tcW w:w="4338" w:type="dxa"/>
          </w:tcPr>
          <w:p w:rsidR="00874347" w:rsidRPr="00B13BF1" w:rsidRDefault="00874347" w:rsidP="003B5D19"/>
        </w:tc>
      </w:tr>
      <w:tr w:rsidR="00874347" w:rsidRPr="00B13BF1" w:rsidTr="00B13BF1">
        <w:tc>
          <w:tcPr>
            <w:tcW w:w="5238" w:type="dxa"/>
          </w:tcPr>
          <w:p w:rsidR="00874347" w:rsidRPr="00B13BF1" w:rsidRDefault="00874347" w:rsidP="003B5D19">
            <w:r w:rsidRPr="00B13BF1">
              <w:t>What documents do you have?</w:t>
            </w:r>
          </w:p>
          <w:p w:rsidR="00874347" w:rsidRPr="00B13BF1" w:rsidRDefault="00874347" w:rsidP="003B5D19"/>
          <w:p w:rsidR="00874347" w:rsidRPr="00B13BF1" w:rsidRDefault="00874347" w:rsidP="003B5D19"/>
          <w:p w:rsidR="00874347" w:rsidRPr="00B13BF1" w:rsidRDefault="00874347" w:rsidP="003B5D19"/>
          <w:p w:rsidR="00874347" w:rsidRPr="00B13BF1" w:rsidRDefault="00874347" w:rsidP="003B5D19"/>
        </w:tc>
        <w:tc>
          <w:tcPr>
            <w:tcW w:w="4338" w:type="dxa"/>
          </w:tcPr>
          <w:p w:rsidR="00874347" w:rsidRPr="00B13BF1" w:rsidRDefault="00874347" w:rsidP="003B5D19"/>
        </w:tc>
      </w:tr>
      <w:tr w:rsidR="00874347" w:rsidRPr="00B13BF1" w:rsidTr="00B13BF1">
        <w:tc>
          <w:tcPr>
            <w:tcW w:w="5238" w:type="dxa"/>
          </w:tcPr>
          <w:p w:rsidR="00874347" w:rsidRPr="00B13BF1" w:rsidRDefault="00874347" w:rsidP="003B5D19">
            <w:r w:rsidRPr="00B13BF1">
              <w:t>What real estate properties and other assets do you believe National Note or Wayne Palmer have?</w:t>
            </w:r>
          </w:p>
          <w:p w:rsidR="00874347" w:rsidRPr="00B13BF1" w:rsidRDefault="00874347" w:rsidP="003B5D19"/>
          <w:p w:rsidR="00874347" w:rsidRPr="00B13BF1" w:rsidRDefault="00874347" w:rsidP="003B5D19"/>
          <w:p w:rsidR="00874347" w:rsidRPr="00B13BF1" w:rsidRDefault="00874347" w:rsidP="003B5D19"/>
          <w:p w:rsidR="00874347" w:rsidRPr="00B13BF1" w:rsidRDefault="00874347" w:rsidP="003B5D19"/>
          <w:p w:rsidR="00874347" w:rsidRPr="00B13BF1" w:rsidRDefault="00874347" w:rsidP="003B5D19"/>
          <w:p w:rsidR="00874347" w:rsidRPr="00B13BF1" w:rsidRDefault="00874347" w:rsidP="003B5D19"/>
          <w:p w:rsidR="00874347" w:rsidRPr="00B13BF1" w:rsidRDefault="00874347" w:rsidP="003B5D19"/>
        </w:tc>
        <w:tc>
          <w:tcPr>
            <w:tcW w:w="4338" w:type="dxa"/>
          </w:tcPr>
          <w:p w:rsidR="00874347" w:rsidRPr="00B13BF1" w:rsidRDefault="00874347" w:rsidP="003B5D19"/>
        </w:tc>
      </w:tr>
      <w:tr w:rsidR="00874347" w:rsidRPr="00B13BF1" w:rsidTr="00B13BF1">
        <w:tc>
          <w:tcPr>
            <w:tcW w:w="5238" w:type="dxa"/>
          </w:tcPr>
          <w:p w:rsidR="00874347" w:rsidRPr="00B13BF1" w:rsidRDefault="00874347" w:rsidP="003B5D19">
            <w:r w:rsidRPr="00B13BF1">
              <w:t>What other information should the Receiver or the SEC know about this case?</w:t>
            </w:r>
          </w:p>
          <w:p w:rsidR="00874347" w:rsidRPr="00B13BF1" w:rsidRDefault="00874347" w:rsidP="003B5D19"/>
          <w:p w:rsidR="00874347" w:rsidRPr="00B13BF1" w:rsidRDefault="00874347" w:rsidP="003B5D19"/>
          <w:p w:rsidR="00874347" w:rsidRPr="00B13BF1" w:rsidRDefault="00874347" w:rsidP="003B5D19"/>
          <w:p w:rsidR="00874347" w:rsidRPr="00B13BF1" w:rsidRDefault="00874347" w:rsidP="003B5D19"/>
        </w:tc>
        <w:tc>
          <w:tcPr>
            <w:tcW w:w="4338" w:type="dxa"/>
          </w:tcPr>
          <w:p w:rsidR="00874347" w:rsidRPr="00B13BF1" w:rsidRDefault="00874347" w:rsidP="003B5D19"/>
        </w:tc>
      </w:tr>
    </w:tbl>
    <w:p w:rsidR="00874347" w:rsidRDefault="00874347" w:rsidP="003B5D19"/>
    <w:p w:rsidR="00874347" w:rsidRDefault="00874347">
      <w:pPr>
        <w:rPr>
          <w:b/>
          <w:u w:val="single"/>
        </w:rPr>
      </w:pPr>
      <w:r>
        <w:rPr>
          <w:b/>
          <w:u w:val="single"/>
        </w:rPr>
        <w:br w:type="page"/>
      </w:r>
    </w:p>
    <w:p w:rsidR="00874347" w:rsidRDefault="00874347" w:rsidP="003B5D19">
      <w:r>
        <w:rPr>
          <w:b/>
          <w:u w:val="single"/>
        </w:rPr>
        <w:t>Signatures</w:t>
      </w:r>
    </w:p>
    <w:p w:rsidR="00874347" w:rsidRDefault="00874347" w:rsidP="003B5D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88"/>
        <w:gridCol w:w="2880"/>
        <w:gridCol w:w="2808"/>
      </w:tblGrid>
      <w:tr w:rsidR="00874347" w:rsidRPr="00B13BF1" w:rsidTr="00B13BF1">
        <w:tc>
          <w:tcPr>
            <w:tcW w:w="3888" w:type="dxa"/>
          </w:tcPr>
          <w:p w:rsidR="00874347" w:rsidRPr="00B13BF1" w:rsidRDefault="00874347" w:rsidP="00D53840"/>
        </w:tc>
        <w:tc>
          <w:tcPr>
            <w:tcW w:w="2880" w:type="dxa"/>
          </w:tcPr>
          <w:p w:rsidR="00874347" w:rsidRPr="00B13BF1" w:rsidRDefault="00874347" w:rsidP="003B5D19">
            <w:pPr>
              <w:rPr>
                <w:b/>
              </w:rPr>
            </w:pPr>
            <w:r w:rsidRPr="00B13BF1">
              <w:rPr>
                <w:b/>
              </w:rPr>
              <w:t>Signature</w:t>
            </w:r>
          </w:p>
        </w:tc>
        <w:tc>
          <w:tcPr>
            <w:tcW w:w="2808" w:type="dxa"/>
          </w:tcPr>
          <w:p w:rsidR="00874347" w:rsidRPr="00B13BF1" w:rsidRDefault="00874347" w:rsidP="003B5D19">
            <w:pPr>
              <w:rPr>
                <w:b/>
              </w:rPr>
            </w:pPr>
            <w:r w:rsidRPr="00B13BF1">
              <w:rPr>
                <w:b/>
              </w:rPr>
              <w:t>Printed Name</w:t>
            </w:r>
          </w:p>
        </w:tc>
      </w:tr>
      <w:tr w:rsidR="00874347" w:rsidRPr="00B13BF1" w:rsidTr="00B13BF1">
        <w:tc>
          <w:tcPr>
            <w:tcW w:w="3888" w:type="dxa"/>
          </w:tcPr>
          <w:p w:rsidR="00874347" w:rsidRPr="00B13BF1" w:rsidRDefault="00874347" w:rsidP="00E66AA6">
            <w:r w:rsidRPr="00B13BF1">
              <w:t xml:space="preserve">I/we declare, under penalty of perjury, that the answers provided in this form are truthful and complete and not misleading.  </w:t>
            </w:r>
          </w:p>
        </w:tc>
        <w:tc>
          <w:tcPr>
            <w:tcW w:w="2880" w:type="dxa"/>
          </w:tcPr>
          <w:p w:rsidR="00874347" w:rsidRPr="00B13BF1" w:rsidRDefault="00874347" w:rsidP="003B5D19"/>
        </w:tc>
        <w:tc>
          <w:tcPr>
            <w:tcW w:w="2808" w:type="dxa"/>
          </w:tcPr>
          <w:p w:rsidR="00874347" w:rsidRPr="00B13BF1" w:rsidRDefault="00874347" w:rsidP="003B5D19"/>
        </w:tc>
      </w:tr>
      <w:tr w:rsidR="00874347" w:rsidRPr="00B13BF1" w:rsidTr="00B13BF1">
        <w:tc>
          <w:tcPr>
            <w:tcW w:w="3888" w:type="dxa"/>
          </w:tcPr>
          <w:p w:rsidR="00874347" w:rsidRPr="00B13BF1" w:rsidRDefault="00874347" w:rsidP="003B5D19">
            <w:r w:rsidRPr="00B13BF1">
              <w:t>Joint investor/account holder</w:t>
            </w:r>
          </w:p>
        </w:tc>
        <w:tc>
          <w:tcPr>
            <w:tcW w:w="2880" w:type="dxa"/>
          </w:tcPr>
          <w:p w:rsidR="00874347" w:rsidRPr="00B13BF1" w:rsidRDefault="00874347" w:rsidP="003B5D19"/>
        </w:tc>
        <w:tc>
          <w:tcPr>
            <w:tcW w:w="2808" w:type="dxa"/>
          </w:tcPr>
          <w:p w:rsidR="00874347" w:rsidRPr="00B13BF1" w:rsidRDefault="00874347" w:rsidP="003B5D19"/>
        </w:tc>
      </w:tr>
      <w:tr w:rsidR="00874347" w:rsidRPr="00B13BF1" w:rsidTr="00B13BF1">
        <w:tc>
          <w:tcPr>
            <w:tcW w:w="3888" w:type="dxa"/>
          </w:tcPr>
          <w:p w:rsidR="00874347" w:rsidRPr="00B13BF1" w:rsidRDefault="00874347" w:rsidP="00F7094D">
            <w:r w:rsidRPr="00B13BF1">
              <w:t>Title/office of signer, if the investment was in a company name.</w:t>
            </w:r>
          </w:p>
        </w:tc>
        <w:tc>
          <w:tcPr>
            <w:tcW w:w="2880" w:type="dxa"/>
          </w:tcPr>
          <w:p w:rsidR="00874347" w:rsidRPr="00B13BF1" w:rsidRDefault="00874347" w:rsidP="003B5D19"/>
        </w:tc>
        <w:tc>
          <w:tcPr>
            <w:tcW w:w="2808" w:type="dxa"/>
          </w:tcPr>
          <w:p w:rsidR="00874347" w:rsidRPr="00B13BF1" w:rsidRDefault="00874347" w:rsidP="003B5D19"/>
        </w:tc>
      </w:tr>
      <w:tr w:rsidR="00874347" w:rsidRPr="00B13BF1" w:rsidTr="00B13BF1">
        <w:tc>
          <w:tcPr>
            <w:tcW w:w="3888" w:type="dxa"/>
          </w:tcPr>
          <w:p w:rsidR="00874347" w:rsidRPr="00B13BF1" w:rsidRDefault="00874347" w:rsidP="00F7094D">
            <w:r w:rsidRPr="00B13BF1">
              <w:t>Date of signature(s)</w:t>
            </w:r>
          </w:p>
        </w:tc>
        <w:tc>
          <w:tcPr>
            <w:tcW w:w="2880" w:type="dxa"/>
          </w:tcPr>
          <w:p w:rsidR="00874347" w:rsidRPr="00B13BF1" w:rsidRDefault="00874347" w:rsidP="003B5D19"/>
        </w:tc>
        <w:tc>
          <w:tcPr>
            <w:tcW w:w="2808" w:type="dxa"/>
          </w:tcPr>
          <w:p w:rsidR="00874347" w:rsidRPr="00B13BF1" w:rsidRDefault="00874347" w:rsidP="003B5D19"/>
        </w:tc>
      </w:tr>
    </w:tbl>
    <w:p w:rsidR="00874347" w:rsidRDefault="00874347" w:rsidP="003B5D19"/>
    <w:p w:rsidR="00874347" w:rsidRDefault="00874347" w:rsidP="003B5D19">
      <w:pPr>
        <w:rPr>
          <w:b/>
          <w:u w:val="single"/>
        </w:rPr>
      </w:pPr>
    </w:p>
    <w:p w:rsidR="00874347" w:rsidRDefault="00874347" w:rsidP="003B5D19">
      <w:r>
        <w:rPr>
          <w:b/>
          <w:u w:val="single"/>
        </w:rPr>
        <w:t>Mailing Instructions, Deadline</w:t>
      </w:r>
    </w:p>
    <w:p w:rsidR="00874347" w:rsidRDefault="00874347" w:rsidP="003B5D19"/>
    <w:p w:rsidR="00874347" w:rsidRDefault="00874347" w:rsidP="003B5D19">
      <w:r>
        <w:t xml:space="preserve">The completed form should be sent to the Receiver </w:t>
      </w:r>
      <w:r>
        <w:rPr>
          <w:b/>
          <w:i/>
        </w:rPr>
        <w:t>within two weeks of receipt.</w:t>
      </w:r>
      <w:r>
        <w:t xml:space="preserve">  The completed form can be sent by mail or e-mail (either as a scanned document or as a Word document).  Mailed forms should be sent to:</w:t>
      </w:r>
    </w:p>
    <w:p w:rsidR="00874347" w:rsidRDefault="00874347" w:rsidP="003B5D19"/>
    <w:p w:rsidR="00874347" w:rsidRDefault="00874347" w:rsidP="003B5D19">
      <w:r>
        <w:t xml:space="preserve">Wayne Klein, Receiver for National Note of </w:t>
      </w:r>
      <w:smartTag w:uri="urn:schemas-microsoft-com:office:smarttags" w:element="PostalCode">
        <w:smartTag w:uri="urn:schemas-microsoft-com:office:smarttags" w:element="place">
          <w:smartTag w:uri="urn:schemas-microsoft-com:office:smarttags" w:element="State">
            <w:r>
              <w:t>Utah</w:t>
            </w:r>
          </w:smartTag>
        </w:smartTag>
      </w:smartTag>
    </w:p>
    <w:p w:rsidR="00874347" w:rsidRDefault="00874347" w:rsidP="003B5D19">
      <w:smartTag w:uri="urn:schemas-microsoft-com:office:smarttags" w:element="address">
        <w:smartTag w:uri="urn:schemas-microsoft-com:office:smarttags" w:element="Street">
          <w:r>
            <w:t>10 Exchange Place</w:t>
          </w:r>
        </w:smartTag>
      </w:smartTag>
    </w:p>
    <w:p w:rsidR="00874347" w:rsidRDefault="00874347" w:rsidP="003B5D19">
      <w:r>
        <w:t>Suite 502</w:t>
      </w:r>
    </w:p>
    <w:p w:rsidR="00874347" w:rsidRDefault="00874347" w:rsidP="003B5D19">
      <w:smartTag w:uri="urn:schemas-microsoft-com:office:smarttags" w:element="PostalCode">
        <w:smartTag w:uri="urn:schemas-microsoft-com:office:smarttags" w:element="City">
          <w:smartTag w:uri="urn:schemas-microsoft-com:office:smarttags" w:element="place">
            <w:r>
              <w:t>Salt Lake City</w:t>
            </w:r>
          </w:smartTag>
        </w:smartTag>
        <w:r>
          <w:t xml:space="preserve">, </w:t>
        </w:r>
        <w:smartTag w:uri="urn:schemas-microsoft-com:office:smarttags" w:element="PostalCode">
          <w:r>
            <w:t>UT</w:t>
          </w:r>
        </w:smartTag>
        <w:r>
          <w:t xml:space="preserve"> </w:t>
        </w:r>
        <w:smartTag w:uri="urn:schemas-microsoft-com:office:smarttags" w:element="PostalCode">
          <w:r>
            <w:t>84111</w:t>
          </w:r>
        </w:smartTag>
      </w:smartTag>
    </w:p>
    <w:p w:rsidR="00874347" w:rsidRDefault="00874347" w:rsidP="003B5D19"/>
    <w:p w:rsidR="00874347" w:rsidRDefault="00874347" w:rsidP="003B5D19">
      <w:r>
        <w:t xml:space="preserve">E-mailed forms should be sent to </w:t>
      </w:r>
      <w:hyperlink r:id="rId8" w:history="1">
        <w:r w:rsidRPr="00126884">
          <w:rPr>
            <w:rStyle w:val="Hyperlink"/>
          </w:rPr>
          <w:t>kwilliams@kleinutah.com</w:t>
        </w:r>
      </w:hyperlink>
      <w:r>
        <w:t>.</w:t>
      </w:r>
    </w:p>
    <w:p w:rsidR="00874347" w:rsidRDefault="00874347" w:rsidP="00A06AE1"/>
    <w:sectPr w:rsidR="00874347" w:rsidSect="00C208AB">
      <w:footerReference w:type="default" r:id="rId9"/>
      <w:pgSz w:w="12240" w:h="15840"/>
      <w:pgMar w:top="1152"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347" w:rsidRDefault="00874347" w:rsidP="00DC3E21">
      <w:r>
        <w:separator/>
      </w:r>
    </w:p>
  </w:endnote>
  <w:endnote w:type="continuationSeparator" w:id="0">
    <w:p w:rsidR="00874347" w:rsidRDefault="00874347" w:rsidP="00DC3E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347" w:rsidRDefault="00874347">
    <w:pPr>
      <w:pStyle w:val="Footer"/>
      <w:jc w:val="center"/>
    </w:pPr>
    <w:fldSimple w:instr=" PAGE   \* MERGEFORMAT ">
      <w:r>
        <w:rPr>
          <w:noProof/>
        </w:rPr>
        <w:t>4</w:t>
      </w:r>
    </w:fldSimple>
  </w:p>
  <w:p w:rsidR="00874347" w:rsidRDefault="008743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347" w:rsidRDefault="00874347" w:rsidP="00DC3E21">
      <w:r>
        <w:separator/>
      </w:r>
    </w:p>
  </w:footnote>
  <w:footnote w:type="continuationSeparator" w:id="0">
    <w:p w:rsidR="00874347" w:rsidRDefault="00874347" w:rsidP="00DC3E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3163E"/>
    <w:multiLevelType w:val="hybridMultilevel"/>
    <w:tmpl w:val="FBC2C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AF28B7"/>
    <w:multiLevelType w:val="hybridMultilevel"/>
    <w:tmpl w:val="55DC2B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5D19"/>
    <w:rsid w:val="00015CCE"/>
    <w:rsid w:val="0006345E"/>
    <w:rsid w:val="00094A5F"/>
    <w:rsid w:val="000B30FC"/>
    <w:rsid w:val="000F1A58"/>
    <w:rsid w:val="00104853"/>
    <w:rsid w:val="00115E5D"/>
    <w:rsid w:val="001175D7"/>
    <w:rsid w:val="0012242F"/>
    <w:rsid w:val="00126884"/>
    <w:rsid w:val="00145041"/>
    <w:rsid w:val="00152792"/>
    <w:rsid w:val="001613E3"/>
    <w:rsid w:val="001E6348"/>
    <w:rsid w:val="001F5413"/>
    <w:rsid w:val="0022603D"/>
    <w:rsid w:val="00263C13"/>
    <w:rsid w:val="00282AA3"/>
    <w:rsid w:val="002864DA"/>
    <w:rsid w:val="00286989"/>
    <w:rsid w:val="00293E66"/>
    <w:rsid w:val="002E5353"/>
    <w:rsid w:val="00323939"/>
    <w:rsid w:val="00370DB4"/>
    <w:rsid w:val="0038539E"/>
    <w:rsid w:val="003B2BC8"/>
    <w:rsid w:val="003B5D19"/>
    <w:rsid w:val="00470FB0"/>
    <w:rsid w:val="004714B8"/>
    <w:rsid w:val="00471663"/>
    <w:rsid w:val="00484EE1"/>
    <w:rsid w:val="004A732E"/>
    <w:rsid w:val="00504A12"/>
    <w:rsid w:val="00546665"/>
    <w:rsid w:val="00551F42"/>
    <w:rsid w:val="005532FF"/>
    <w:rsid w:val="005814DF"/>
    <w:rsid w:val="005C4EC9"/>
    <w:rsid w:val="00607842"/>
    <w:rsid w:val="006125E7"/>
    <w:rsid w:val="006129F9"/>
    <w:rsid w:val="006329F7"/>
    <w:rsid w:val="00657518"/>
    <w:rsid w:val="00675D6F"/>
    <w:rsid w:val="006923CE"/>
    <w:rsid w:val="006A5761"/>
    <w:rsid w:val="006D0C95"/>
    <w:rsid w:val="006E7B63"/>
    <w:rsid w:val="007008A3"/>
    <w:rsid w:val="007248D7"/>
    <w:rsid w:val="00732C16"/>
    <w:rsid w:val="00740E40"/>
    <w:rsid w:val="007E30F4"/>
    <w:rsid w:val="0086524F"/>
    <w:rsid w:val="00866518"/>
    <w:rsid w:val="00874347"/>
    <w:rsid w:val="00896F87"/>
    <w:rsid w:val="008C1A16"/>
    <w:rsid w:val="00942CAD"/>
    <w:rsid w:val="00953CDD"/>
    <w:rsid w:val="00997351"/>
    <w:rsid w:val="009D0C03"/>
    <w:rsid w:val="009F216C"/>
    <w:rsid w:val="00A06AE1"/>
    <w:rsid w:val="00A414BF"/>
    <w:rsid w:val="00A721CC"/>
    <w:rsid w:val="00A90DE7"/>
    <w:rsid w:val="00AA1182"/>
    <w:rsid w:val="00AF3801"/>
    <w:rsid w:val="00B13BF1"/>
    <w:rsid w:val="00B15307"/>
    <w:rsid w:val="00B22B3D"/>
    <w:rsid w:val="00B66FFD"/>
    <w:rsid w:val="00B76746"/>
    <w:rsid w:val="00BA729D"/>
    <w:rsid w:val="00BE2BDE"/>
    <w:rsid w:val="00BF5C2E"/>
    <w:rsid w:val="00C208AB"/>
    <w:rsid w:val="00C7256B"/>
    <w:rsid w:val="00C90FE7"/>
    <w:rsid w:val="00C96F03"/>
    <w:rsid w:val="00CB71EF"/>
    <w:rsid w:val="00CC5F21"/>
    <w:rsid w:val="00CD1C8B"/>
    <w:rsid w:val="00D20532"/>
    <w:rsid w:val="00D42B7A"/>
    <w:rsid w:val="00D53840"/>
    <w:rsid w:val="00DA4C15"/>
    <w:rsid w:val="00DC07D6"/>
    <w:rsid w:val="00DC3E21"/>
    <w:rsid w:val="00DE0FF7"/>
    <w:rsid w:val="00DF70CF"/>
    <w:rsid w:val="00E30B5D"/>
    <w:rsid w:val="00E4718B"/>
    <w:rsid w:val="00E66AA6"/>
    <w:rsid w:val="00E733B2"/>
    <w:rsid w:val="00E84ED9"/>
    <w:rsid w:val="00E91A96"/>
    <w:rsid w:val="00EC0DB2"/>
    <w:rsid w:val="00ED284C"/>
    <w:rsid w:val="00ED34B7"/>
    <w:rsid w:val="00F13598"/>
    <w:rsid w:val="00F557FB"/>
    <w:rsid w:val="00F7094D"/>
    <w:rsid w:val="00F907DB"/>
    <w:rsid w:val="00FA0549"/>
    <w:rsid w:val="00FA559D"/>
    <w:rsid w:val="00FB29F6"/>
    <w:rsid w:val="00FF67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9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B5D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B5D19"/>
    <w:pPr>
      <w:ind w:left="720"/>
      <w:contextualSpacing/>
    </w:pPr>
  </w:style>
  <w:style w:type="paragraph" w:styleId="FootnoteText">
    <w:name w:val="footnote text"/>
    <w:basedOn w:val="Normal"/>
    <w:link w:val="FootnoteTextChar"/>
    <w:uiPriority w:val="99"/>
    <w:semiHidden/>
    <w:rsid w:val="00DC3E21"/>
    <w:rPr>
      <w:sz w:val="20"/>
      <w:szCs w:val="20"/>
    </w:rPr>
  </w:style>
  <w:style w:type="character" w:customStyle="1" w:styleId="FootnoteTextChar">
    <w:name w:val="Footnote Text Char"/>
    <w:basedOn w:val="DefaultParagraphFont"/>
    <w:link w:val="FootnoteText"/>
    <w:uiPriority w:val="99"/>
    <w:semiHidden/>
    <w:locked/>
    <w:rsid w:val="00DC3E21"/>
    <w:rPr>
      <w:rFonts w:cs="Times New Roman"/>
      <w:sz w:val="20"/>
      <w:szCs w:val="20"/>
    </w:rPr>
  </w:style>
  <w:style w:type="character" w:styleId="FootnoteReference">
    <w:name w:val="footnote reference"/>
    <w:basedOn w:val="DefaultParagraphFont"/>
    <w:uiPriority w:val="99"/>
    <w:semiHidden/>
    <w:rsid w:val="00DC3E21"/>
    <w:rPr>
      <w:rFonts w:cs="Times New Roman"/>
      <w:vertAlign w:val="superscript"/>
    </w:rPr>
  </w:style>
  <w:style w:type="paragraph" w:styleId="Header">
    <w:name w:val="header"/>
    <w:basedOn w:val="Normal"/>
    <w:link w:val="HeaderChar"/>
    <w:uiPriority w:val="99"/>
    <w:semiHidden/>
    <w:rsid w:val="00A06AE1"/>
    <w:pPr>
      <w:tabs>
        <w:tab w:val="center" w:pos="4680"/>
        <w:tab w:val="right" w:pos="9360"/>
      </w:tabs>
    </w:pPr>
  </w:style>
  <w:style w:type="character" w:customStyle="1" w:styleId="HeaderChar">
    <w:name w:val="Header Char"/>
    <w:basedOn w:val="DefaultParagraphFont"/>
    <w:link w:val="Header"/>
    <w:uiPriority w:val="99"/>
    <w:semiHidden/>
    <w:locked/>
    <w:rsid w:val="00A06AE1"/>
    <w:rPr>
      <w:rFonts w:cs="Times New Roman"/>
    </w:rPr>
  </w:style>
  <w:style w:type="paragraph" w:styleId="Footer">
    <w:name w:val="footer"/>
    <w:basedOn w:val="Normal"/>
    <w:link w:val="FooterChar"/>
    <w:uiPriority w:val="99"/>
    <w:rsid w:val="00A06AE1"/>
    <w:pPr>
      <w:tabs>
        <w:tab w:val="center" w:pos="4680"/>
        <w:tab w:val="right" w:pos="9360"/>
      </w:tabs>
    </w:pPr>
  </w:style>
  <w:style w:type="character" w:customStyle="1" w:styleId="FooterChar">
    <w:name w:val="Footer Char"/>
    <w:basedOn w:val="DefaultParagraphFont"/>
    <w:link w:val="Footer"/>
    <w:uiPriority w:val="99"/>
    <w:locked/>
    <w:rsid w:val="00A06AE1"/>
    <w:rPr>
      <w:rFonts w:cs="Times New Roman"/>
    </w:rPr>
  </w:style>
  <w:style w:type="character" w:styleId="Hyperlink">
    <w:name w:val="Hyperlink"/>
    <w:basedOn w:val="DefaultParagraphFont"/>
    <w:uiPriority w:val="99"/>
    <w:rsid w:val="00F7094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williams@kleinutah.com" TargetMode="External"/><Relationship Id="rId3" Type="http://schemas.openxmlformats.org/officeDocument/2006/relationships/settings" Target="settings.xml"/><Relationship Id="rId7" Type="http://schemas.openxmlformats.org/officeDocument/2006/relationships/hyperlink" Target="http://www.kleinutah.com/index.php/receiverships/national-note-of-utah-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859</Words>
  <Characters>4898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INVESTOR QUESTIONNAIRE</dc:title>
  <dc:subject/>
  <dc:creator>WKlein</dc:creator>
  <cp:keywords/>
  <dc:description/>
  <cp:lastModifiedBy>Frank Priest</cp:lastModifiedBy>
  <cp:revision>3</cp:revision>
  <cp:lastPrinted>2011-02-24T16:19:00Z</cp:lastPrinted>
  <dcterms:created xsi:type="dcterms:W3CDTF">2012-08-06T19:28:00Z</dcterms:created>
  <dcterms:modified xsi:type="dcterms:W3CDTF">2012-12-12T18:07:00Z</dcterms:modified>
</cp:coreProperties>
</file>